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478ACD87" w14:textId="77777777" w:rsidR="0047062A" w:rsidRPr="00B83F1E" w:rsidRDefault="0047062A" w:rsidP="0047062A">
      <w:pPr>
        <w:jc w:val="center"/>
        <w:rPr>
          <w:rFonts w:ascii="Corbel" w:eastAsia="MS Mincho" w:hAnsi="Corbel" w:cs="Times New Roman"/>
          <w:b/>
          <w:bCs/>
        </w:rPr>
      </w:pPr>
      <w:r>
        <w:rPr>
          <w:rFonts w:ascii="Corbel" w:eastAsia="MS Mincho" w:hAnsi="Corbel" w:cs="Times New Roman"/>
          <w:b/>
          <w:bCs/>
        </w:rPr>
        <w:t>STUDENTI MOBILITÀ DI GRUPPO E DI LUNGO TERMINE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1C427455" w14:textId="77777777" w:rsidR="004631E7" w:rsidRPr="004631E7" w:rsidRDefault="004631E7" w:rsidP="00D1391A">
      <w:pPr>
        <w:pStyle w:val="Titolo1"/>
        <w:jc w:val="center"/>
        <w:rPr>
          <w:rFonts w:ascii="Corbel" w:hAnsi="Corbel"/>
          <w:noProof/>
          <w:lang w:val="it-IT"/>
        </w:rPr>
      </w:pPr>
      <w:r w:rsidRPr="004631E7">
        <w:rPr>
          <w:rFonts w:ascii="Corbel" w:hAnsi="Corbel"/>
          <w:noProof/>
          <w:lang w:val="it-IT"/>
        </w:rPr>
        <w:t>ALLEGATO 3 - GRIGLIA DI VALUTAZIONE</w:t>
      </w:r>
    </w:p>
    <w:p w14:paraId="3C75AEE1" w14:textId="40C77D06" w:rsidR="004631E7" w:rsidRDefault="00A309EE" w:rsidP="00A309EE">
      <w:pPr>
        <w:jc w:val="center"/>
        <w:rPr>
          <w:rFonts w:ascii="Corbel" w:hAnsi="Corbel"/>
          <w:lang w:val="it-IT"/>
        </w:rPr>
      </w:pPr>
      <w:r w:rsidRPr="00A309EE">
        <w:rPr>
          <w:rFonts w:ascii="Corbel" w:hAnsi="Corbel"/>
          <w:lang w:val="it-IT"/>
        </w:rPr>
        <w:t>Criteri di selezione (100 punti)</w:t>
      </w:r>
    </w:p>
    <w:p w14:paraId="6DFA906B" w14:textId="77777777" w:rsidR="00FF5181" w:rsidRDefault="00FF5181" w:rsidP="00A309EE">
      <w:pPr>
        <w:jc w:val="center"/>
        <w:rPr>
          <w:rFonts w:ascii="Corbel" w:hAnsi="Corbel"/>
          <w:lang w:val="it-IT"/>
        </w:rPr>
      </w:pPr>
    </w:p>
    <w:tbl>
      <w:tblPr>
        <w:tblStyle w:val="Grigliatabella1"/>
        <w:tblW w:w="96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5899"/>
        <w:gridCol w:w="1205"/>
      </w:tblGrid>
      <w:tr w:rsidR="00C30403" w:rsidRPr="00C30403" w14:paraId="0ED94760" w14:textId="77777777" w:rsidTr="00C30403">
        <w:tc>
          <w:tcPr>
            <w:tcW w:w="2530" w:type="dxa"/>
            <w:shd w:val="clear" w:color="auto" w:fill="DAE9F7"/>
            <w:vAlign w:val="center"/>
          </w:tcPr>
          <w:p w14:paraId="338A22C2" w14:textId="77777777" w:rsidR="00C30403" w:rsidRPr="00C30403" w:rsidRDefault="00C30403" w:rsidP="00C30403">
            <w:pPr>
              <w:spacing w:after="160"/>
              <w:jc w:val="center"/>
              <w:rPr>
                <w:rFonts w:ascii="Corbel" w:hAnsi="Corbel" w:cs="Times New Roman"/>
                <w:b/>
                <w:bCs/>
              </w:rPr>
            </w:pPr>
            <w:r w:rsidRPr="00C30403">
              <w:rPr>
                <w:rFonts w:ascii="Corbel" w:hAnsi="Corbel" w:cs="Times New Roman"/>
                <w:b/>
                <w:bCs/>
              </w:rPr>
              <w:t>Criterio</w:t>
            </w:r>
          </w:p>
        </w:tc>
        <w:tc>
          <w:tcPr>
            <w:tcW w:w="5899" w:type="dxa"/>
            <w:shd w:val="clear" w:color="auto" w:fill="DAE9F7"/>
            <w:vAlign w:val="center"/>
          </w:tcPr>
          <w:p w14:paraId="556438AD" w14:textId="77777777" w:rsidR="00C30403" w:rsidRPr="00C30403" w:rsidRDefault="00C30403" w:rsidP="00C30403">
            <w:pPr>
              <w:spacing w:after="160"/>
              <w:jc w:val="center"/>
              <w:rPr>
                <w:rFonts w:ascii="Corbel" w:hAnsi="Corbel" w:cs="Times New Roman"/>
                <w:b/>
                <w:bCs/>
              </w:rPr>
            </w:pPr>
            <w:r w:rsidRPr="00C30403">
              <w:rPr>
                <w:rFonts w:ascii="Corbel" w:hAnsi="Corbel" w:cs="Times New Roman"/>
                <w:b/>
                <w:bCs/>
              </w:rPr>
              <w:t>Descrittore</w:t>
            </w:r>
          </w:p>
        </w:tc>
        <w:tc>
          <w:tcPr>
            <w:tcW w:w="1205" w:type="dxa"/>
            <w:shd w:val="clear" w:color="auto" w:fill="DAE9F7"/>
            <w:vAlign w:val="center"/>
          </w:tcPr>
          <w:p w14:paraId="00DF3AA4" w14:textId="77777777" w:rsidR="00C30403" w:rsidRPr="00C30403" w:rsidRDefault="00C30403" w:rsidP="00C30403">
            <w:pPr>
              <w:spacing w:after="160"/>
              <w:jc w:val="center"/>
              <w:rPr>
                <w:rFonts w:ascii="Corbel" w:hAnsi="Corbel" w:cs="Times New Roman"/>
                <w:b/>
                <w:bCs/>
              </w:rPr>
            </w:pPr>
            <w:r w:rsidRPr="00C30403">
              <w:rPr>
                <w:rFonts w:ascii="Corbel" w:hAnsi="Corbel" w:cs="Times New Roman"/>
                <w:b/>
                <w:bCs/>
              </w:rPr>
              <w:t>Punteggio massimo</w:t>
            </w:r>
          </w:p>
        </w:tc>
      </w:tr>
      <w:tr w:rsidR="00C30403" w:rsidRPr="00C30403" w14:paraId="67A72146" w14:textId="77777777" w:rsidTr="00C30403">
        <w:tc>
          <w:tcPr>
            <w:tcW w:w="2530" w:type="dxa"/>
            <w:vAlign w:val="center"/>
          </w:tcPr>
          <w:p w14:paraId="4093DE48" w14:textId="77777777" w:rsidR="00C30403" w:rsidRPr="00C30403" w:rsidRDefault="00C30403" w:rsidP="00C30403">
            <w:pPr>
              <w:numPr>
                <w:ilvl w:val="0"/>
                <w:numId w:val="15"/>
              </w:numPr>
              <w:spacing w:line="259" w:lineRule="auto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Motivazione e coerenza con gli obiettivi Erasmus+</w:t>
            </w:r>
          </w:p>
        </w:tc>
        <w:tc>
          <w:tcPr>
            <w:tcW w:w="5899" w:type="dxa"/>
            <w:vAlign w:val="center"/>
          </w:tcPr>
          <w:p w14:paraId="03C33C2D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Chiarezza e profondità della motivazione; consapevolezza del significato dell’esperienza Erasmus+; coerenza con i valori europei e il PTOF della scuola.</w:t>
            </w:r>
          </w:p>
          <w:p w14:paraId="73E83534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Motivazione ben articolata e personale (max 20 pt)</w:t>
            </w:r>
          </w:p>
          <w:p w14:paraId="2E4E0833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Coerenza con obiettivi del progetto e del PTOF (max 10 pt)</w:t>
            </w:r>
          </w:p>
        </w:tc>
        <w:tc>
          <w:tcPr>
            <w:tcW w:w="1205" w:type="dxa"/>
            <w:vAlign w:val="center"/>
          </w:tcPr>
          <w:p w14:paraId="029D4D32" w14:textId="77777777" w:rsidR="00C30403" w:rsidRPr="00C30403" w:rsidRDefault="00C30403" w:rsidP="00C30403">
            <w:pPr>
              <w:spacing w:after="160"/>
              <w:jc w:val="right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30</w:t>
            </w:r>
          </w:p>
        </w:tc>
      </w:tr>
      <w:tr w:rsidR="00C30403" w:rsidRPr="00C30403" w14:paraId="4EBFE53C" w14:textId="77777777" w:rsidTr="00C30403">
        <w:tc>
          <w:tcPr>
            <w:tcW w:w="2530" w:type="dxa"/>
            <w:vAlign w:val="center"/>
          </w:tcPr>
          <w:p w14:paraId="11B4576C" w14:textId="77777777" w:rsidR="00C30403" w:rsidRPr="00C30403" w:rsidRDefault="00C30403" w:rsidP="00C30403">
            <w:pPr>
              <w:numPr>
                <w:ilvl w:val="0"/>
                <w:numId w:val="15"/>
              </w:numPr>
              <w:spacing w:line="259" w:lineRule="auto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Ricaduta e disseminazione</w:t>
            </w:r>
          </w:p>
        </w:tc>
        <w:tc>
          <w:tcPr>
            <w:tcW w:w="5899" w:type="dxa"/>
            <w:vAlign w:val="center"/>
          </w:tcPr>
          <w:p w14:paraId="4E8A7E4F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Proposte concrete e realistiche per condividere l’esperienza con la comunità scolastica.</w:t>
            </w:r>
          </w:p>
          <w:p w14:paraId="321C7FC1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Idee chiare e realizzabili (max 15 pt)</w:t>
            </w:r>
          </w:p>
          <w:p w14:paraId="0A5DEDE7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Coinvolgimento di compagni, docenti, famiglie (max 10 pt)</w:t>
            </w:r>
          </w:p>
        </w:tc>
        <w:tc>
          <w:tcPr>
            <w:tcW w:w="1205" w:type="dxa"/>
            <w:vAlign w:val="center"/>
          </w:tcPr>
          <w:p w14:paraId="507C61C7" w14:textId="77777777" w:rsidR="00C30403" w:rsidRPr="00C30403" w:rsidRDefault="00C30403" w:rsidP="00C30403">
            <w:pPr>
              <w:spacing w:after="160"/>
              <w:jc w:val="right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25</w:t>
            </w:r>
          </w:p>
        </w:tc>
      </w:tr>
      <w:tr w:rsidR="00C30403" w:rsidRPr="00C30403" w14:paraId="006F648A" w14:textId="77777777" w:rsidTr="00C30403">
        <w:tc>
          <w:tcPr>
            <w:tcW w:w="2530" w:type="dxa"/>
            <w:vAlign w:val="center"/>
          </w:tcPr>
          <w:p w14:paraId="32CA15C0" w14:textId="77777777" w:rsidR="00C30403" w:rsidRPr="00C30403" w:rsidRDefault="00C30403" w:rsidP="00C30403">
            <w:pPr>
              <w:numPr>
                <w:ilvl w:val="0"/>
                <w:numId w:val="15"/>
              </w:numPr>
              <w:spacing w:line="259" w:lineRule="auto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Competenze linguistiche e digitali</w:t>
            </w:r>
          </w:p>
        </w:tc>
        <w:tc>
          <w:tcPr>
            <w:tcW w:w="5899" w:type="dxa"/>
            <w:vAlign w:val="center"/>
          </w:tcPr>
          <w:p w14:paraId="0DB13042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Livello di conoscenza della lingua inglese (autodichiarato o certificato); uso di strumenti digitali per comunicare, documentare e collaborare.</w:t>
            </w:r>
          </w:p>
          <w:p w14:paraId="61950EB8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Inglese almeno B1 (max 10 pt)</w:t>
            </w:r>
          </w:p>
          <w:p w14:paraId="2E629245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Competenze digitali (max 10 pt)</w:t>
            </w:r>
          </w:p>
        </w:tc>
        <w:tc>
          <w:tcPr>
            <w:tcW w:w="1205" w:type="dxa"/>
            <w:vAlign w:val="center"/>
          </w:tcPr>
          <w:p w14:paraId="16922A59" w14:textId="77777777" w:rsidR="00C30403" w:rsidRPr="00C30403" w:rsidRDefault="00C30403" w:rsidP="00C30403">
            <w:pPr>
              <w:spacing w:after="160"/>
              <w:jc w:val="right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20</w:t>
            </w:r>
          </w:p>
        </w:tc>
      </w:tr>
      <w:tr w:rsidR="00C30403" w:rsidRPr="00C30403" w14:paraId="1C304175" w14:textId="77777777" w:rsidTr="00C30403">
        <w:tc>
          <w:tcPr>
            <w:tcW w:w="2530" w:type="dxa"/>
            <w:vAlign w:val="center"/>
          </w:tcPr>
          <w:p w14:paraId="4C70AB31" w14:textId="77777777" w:rsidR="00C30403" w:rsidRPr="00C30403" w:rsidRDefault="00C30403" w:rsidP="00C30403">
            <w:pPr>
              <w:numPr>
                <w:ilvl w:val="0"/>
                <w:numId w:val="15"/>
              </w:numPr>
              <w:spacing w:line="259" w:lineRule="auto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lastRenderedPageBreak/>
              <w:t>Inclusione e pari opportunità</w:t>
            </w:r>
          </w:p>
        </w:tc>
        <w:tc>
          <w:tcPr>
            <w:tcW w:w="5899" w:type="dxa"/>
            <w:vAlign w:val="center"/>
          </w:tcPr>
          <w:p w14:paraId="19646553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Sensibilità verso tematiche inclusive; esperienze personali o scolastiche in contesti svantaggiati; impegno per la promozione delle pari opportunità.</w:t>
            </w:r>
          </w:p>
          <w:p w14:paraId="3B8FDD05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Esperienze e sensibilità (max 10 pt)</w:t>
            </w:r>
          </w:p>
          <w:p w14:paraId="191EE7AE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Impegno per l’inclusione (max 5 pt)</w:t>
            </w:r>
          </w:p>
        </w:tc>
        <w:tc>
          <w:tcPr>
            <w:tcW w:w="1205" w:type="dxa"/>
            <w:vAlign w:val="center"/>
          </w:tcPr>
          <w:p w14:paraId="51AAB00A" w14:textId="77777777" w:rsidR="00C30403" w:rsidRPr="00C30403" w:rsidRDefault="00C30403" w:rsidP="00C30403">
            <w:pPr>
              <w:spacing w:after="160"/>
              <w:jc w:val="right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15</w:t>
            </w:r>
          </w:p>
        </w:tc>
      </w:tr>
      <w:tr w:rsidR="00C30403" w:rsidRPr="00C30403" w14:paraId="0CE110D8" w14:textId="77777777" w:rsidTr="00C30403">
        <w:tc>
          <w:tcPr>
            <w:tcW w:w="2530" w:type="dxa"/>
            <w:vAlign w:val="center"/>
          </w:tcPr>
          <w:p w14:paraId="024BE679" w14:textId="77777777" w:rsidR="00C30403" w:rsidRPr="00C30403" w:rsidRDefault="00C30403" w:rsidP="00C30403">
            <w:pPr>
              <w:numPr>
                <w:ilvl w:val="0"/>
                <w:numId w:val="15"/>
              </w:numPr>
              <w:spacing w:line="259" w:lineRule="auto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Sostenibilità e approccio green</w:t>
            </w:r>
          </w:p>
        </w:tc>
        <w:tc>
          <w:tcPr>
            <w:tcW w:w="5899" w:type="dxa"/>
            <w:vAlign w:val="center"/>
          </w:tcPr>
          <w:p w14:paraId="34D54F94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Attenzione alla sostenibilità ambientale nella mobilità e nelle pratiche quotidiane.</w:t>
            </w:r>
          </w:p>
          <w:p w14:paraId="765AAD44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Disponibilità a viaggiare con mezzi sostenibili (max 6 pt)</w:t>
            </w:r>
          </w:p>
          <w:p w14:paraId="0FB60C02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• Proposte per ridurre l’impatto ambientale (max 4 pt)</w:t>
            </w:r>
          </w:p>
        </w:tc>
        <w:tc>
          <w:tcPr>
            <w:tcW w:w="1205" w:type="dxa"/>
            <w:vAlign w:val="center"/>
          </w:tcPr>
          <w:p w14:paraId="55F75768" w14:textId="77777777" w:rsidR="00C30403" w:rsidRPr="00C30403" w:rsidRDefault="00C30403" w:rsidP="00C30403">
            <w:pPr>
              <w:spacing w:after="160"/>
              <w:jc w:val="right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10</w:t>
            </w:r>
          </w:p>
        </w:tc>
      </w:tr>
      <w:tr w:rsidR="00C30403" w:rsidRPr="00C30403" w14:paraId="60D9C722" w14:textId="77777777" w:rsidTr="00C30403">
        <w:tc>
          <w:tcPr>
            <w:tcW w:w="2530" w:type="dxa"/>
            <w:vAlign w:val="center"/>
          </w:tcPr>
          <w:p w14:paraId="314FDCB3" w14:textId="77777777" w:rsidR="00C30403" w:rsidRPr="00C30403" w:rsidRDefault="00C30403" w:rsidP="00C30403">
            <w:pPr>
              <w:numPr>
                <w:ilvl w:val="0"/>
                <w:numId w:val="15"/>
              </w:numPr>
              <w:spacing w:line="259" w:lineRule="auto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Bonus: partecipazione a progetti eTwinning o piattaforme europee</w:t>
            </w:r>
          </w:p>
        </w:tc>
        <w:tc>
          <w:tcPr>
            <w:tcW w:w="5899" w:type="dxa"/>
            <w:vAlign w:val="center"/>
          </w:tcPr>
          <w:p w14:paraId="5FD29BA3" w14:textId="77777777" w:rsidR="00C30403" w:rsidRPr="00C30403" w:rsidRDefault="00C30403" w:rsidP="00C30403">
            <w:pPr>
              <w:spacing w:after="160"/>
              <w:jc w:val="both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Partecipazione attiva e documentata a progetti europei a distanza (eTwinning, ESEP, ecc.)</w:t>
            </w:r>
          </w:p>
        </w:tc>
        <w:tc>
          <w:tcPr>
            <w:tcW w:w="1205" w:type="dxa"/>
            <w:vAlign w:val="center"/>
          </w:tcPr>
          <w:p w14:paraId="2DA9A989" w14:textId="77777777" w:rsidR="00C30403" w:rsidRPr="00C30403" w:rsidRDefault="00C30403" w:rsidP="00C30403">
            <w:pPr>
              <w:spacing w:after="160"/>
              <w:jc w:val="right"/>
              <w:rPr>
                <w:rFonts w:ascii="Corbel" w:hAnsi="Corbel" w:cs="Times New Roman"/>
                <w:noProof/>
              </w:rPr>
            </w:pPr>
            <w:r w:rsidRPr="00C30403">
              <w:rPr>
                <w:rFonts w:ascii="Corbel" w:hAnsi="Corbel" w:cs="Times New Roman"/>
                <w:noProof/>
              </w:rPr>
              <w:t>+5</w:t>
            </w:r>
          </w:p>
        </w:tc>
      </w:tr>
    </w:tbl>
    <w:p w14:paraId="26D44C4B" w14:textId="77777777" w:rsidR="00A309EE" w:rsidRDefault="00A309EE" w:rsidP="00A309EE">
      <w:pPr>
        <w:jc w:val="center"/>
        <w:rPr>
          <w:rFonts w:ascii="Corbel" w:hAnsi="Corbel"/>
          <w:lang w:val="it-IT"/>
        </w:rPr>
      </w:pPr>
    </w:p>
    <w:p w14:paraId="69C230AE" w14:textId="77777777" w:rsidR="00DA3B39" w:rsidRPr="00DA3B39" w:rsidRDefault="00DA3B39" w:rsidP="00DA3B39">
      <w:pPr>
        <w:keepNext/>
        <w:keepLines/>
        <w:spacing w:after="0"/>
        <w:jc w:val="center"/>
        <w:outlineLvl w:val="0"/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</w:pPr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>Criteri specifici per “</w:t>
      </w:r>
      <w:proofErr w:type="spellStart"/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>participant</w:t>
      </w:r>
      <w:proofErr w:type="spellEnd"/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 xml:space="preserve"> with </w:t>
      </w:r>
      <w:proofErr w:type="spellStart"/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>fewer</w:t>
      </w:r>
      <w:proofErr w:type="spellEnd"/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 xml:space="preserve"> </w:t>
      </w:r>
      <w:proofErr w:type="spellStart"/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>opportunities</w:t>
      </w:r>
      <w:proofErr w:type="spellEnd"/>
      <w:r w:rsidRPr="00DA3B39">
        <w:rPr>
          <w:rFonts w:ascii="Corbel" w:eastAsia="Times New Roman" w:hAnsi="Corbel" w:cs="Times New Roman"/>
          <w:b/>
          <w:bCs/>
          <w:color w:val="0F4761"/>
          <w:sz w:val="24"/>
          <w:szCs w:val="24"/>
          <w:lang w:val="it-IT"/>
        </w:rPr>
        <w:t>”</w:t>
      </w:r>
    </w:p>
    <w:p w14:paraId="7A1FA129" w14:textId="77777777" w:rsidR="00DA3B39" w:rsidRPr="00DA3B39" w:rsidRDefault="00DA3B39" w:rsidP="00DA3B39">
      <w:pPr>
        <w:numPr>
          <w:ilvl w:val="0"/>
          <w:numId w:val="16"/>
        </w:numPr>
        <w:spacing w:after="0" w:line="259" w:lineRule="auto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  <w:r w:rsidRPr="00DA3B39">
        <w:rPr>
          <w:rFonts w:ascii="Corbel" w:eastAsia="Aptos" w:hAnsi="Corbel" w:cs="Times New Roman"/>
          <w:b/>
          <w:bCs/>
          <w:kern w:val="2"/>
          <w:lang w:val="it-IT"/>
          <w14:ligatures w14:val="standardContextual"/>
        </w:rPr>
        <w:t>Situazioni economiche svantaggiate</w:t>
      </w:r>
      <w:r w:rsidRPr="00DA3B39">
        <w:rPr>
          <w:rFonts w:ascii="Corbel" w:eastAsia="Aptos" w:hAnsi="Corbel" w:cs="Times New Roman"/>
          <w:kern w:val="2"/>
          <w:lang w:val="it-IT"/>
          <w14:ligatures w14:val="standardContextual"/>
        </w:rPr>
        <w:t xml:space="preserve"> certificate dal documento ISEE secondo la seguente tabella:</w:t>
      </w:r>
    </w:p>
    <w:p w14:paraId="2A76ABB0" w14:textId="77777777" w:rsidR="00DA3B39" w:rsidRPr="00DA3B39" w:rsidRDefault="00DA3B39" w:rsidP="00DA3B39">
      <w:pPr>
        <w:spacing w:after="0"/>
        <w:ind w:left="360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</w:p>
    <w:tbl>
      <w:tblPr>
        <w:tblStyle w:val="Grigliatabella2"/>
        <w:tblW w:w="425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2209"/>
      </w:tblGrid>
      <w:tr w:rsidR="00DA3B39" w:rsidRPr="00DA3B39" w14:paraId="342B71EF" w14:textId="77777777" w:rsidTr="00DA3B39">
        <w:trPr>
          <w:jc w:val="center"/>
        </w:trPr>
        <w:tc>
          <w:tcPr>
            <w:tcW w:w="2043" w:type="dxa"/>
            <w:shd w:val="clear" w:color="auto" w:fill="DAE9F7"/>
            <w:vAlign w:val="center"/>
          </w:tcPr>
          <w:p w14:paraId="25A55A47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b/>
                <w:bCs/>
              </w:rPr>
            </w:pPr>
            <w:r w:rsidRPr="00DA3B39">
              <w:rPr>
                <w:rFonts w:ascii="Corbel" w:hAnsi="Corbel" w:cs="Times New Roman"/>
                <w:b/>
                <w:bCs/>
              </w:rPr>
              <w:t>Soglia</w:t>
            </w:r>
          </w:p>
        </w:tc>
        <w:tc>
          <w:tcPr>
            <w:tcW w:w="2209" w:type="dxa"/>
            <w:shd w:val="clear" w:color="auto" w:fill="DAE9F7"/>
            <w:vAlign w:val="center"/>
          </w:tcPr>
          <w:p w14:paraId="53851961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b/>
                <w:bCs/>
              </w:rPr>
            </w:pPr>
            <w:r w:rsidRPr="00DA3B39">
              <w:rPr>
                <w:rFonts w:ascii="Corbel" w:hAnsi="Corbel" w:cs="Times New Roman"/>
                <w:b/>
                <w:bCs/>
              </w:rPr>
              <w:t>Punti</w:t>
            </w:r>
          </w:p>
        </w:tc>
      </w:tr>
      <w:tr w:rsidR="00DA3B39" w:rsidRPr="00DA3B39" w14:paraId="2AE0835E" w14:textId="77777777" w:rsidTr="00463C1A">
        <w:trPr>
          <w:jc w:val="center"/>
        </w:trPr>
        <w:tc>
          <w:tcPr>
            <w:tcW w:w="2043" w:type="dxa"/>
            <w:vAlign w:val="center"/>
          </w:tcPr>
          <w:p w14:paraId="01BEB38C" w14:textId="44AFE024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ISEE ≤ €</w:t>
            </w:r>
            <w:r w:rsidR="009B323E">
              <w:rPr>
                <w:rFonts w:ascii="Corbel" w:hAnsi="Corbel" w:cs="Times New Roman"/>
                <w:noProof/>
              </w:rPr>
              <w:t xml:space="preserve"> </w:t>
            </w:r>
            <w:r w:rsidRPr="00DA3B39">
              <w:rPr>
                <w:rFonts w:ascii="Corbel" w:hAnsi="Corbel" w:cs="Times New Roman"/>
                <w:noProof/>
              </w:rPr>
              <w:t>5.000</w:t>
            </w:r>
          </w:p>
        </w:tc>
        <w:tc>
          <w:tcPr>
            <w:tcW w:w="2209" w:type="dxa"/>
            <w:vAlign w:val="center"/>
          </w:tcPr>
          <w:p w14:paraId="0BFAAD8C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10</w:t>
            </w:r>
          </w:p>
        </w:tc>
      </w:tr>
      <w:tr w:rsidR="00DA3B39" w:rsidRPr="00DA3B39" w14:paraId="2C0900B8" w14:textId="77777777" w:rsidTr="00463C1A">
        <w:trPr>
          <w:jc w:val="center"/>
        </w:trPr>
        <w:tc>
          <w:tcPr>
            <w:tcW w:w="2043" w:type="dxa"/>
            <w:vAlign w:val="center"/>
          </w:tcPr>
          <w:p w14:paraId="021C7DC4" w14:textId="2A36982D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ISEE ≤ €</w:t>
            </w:r>
            <w:r w:rsidR="009B323E">
              <w:rPr>
                <w:rFonts w:ascii="Corbel" w:hAnsi="Corbel" w:cs="Times New Roman"/>
                <w:noProof/>
              </w:rPr>
              <w:t xml:space="preserve"> </w:t>
            </w:r>
            <w:r w:rsidRPr="00DA3B39">
              <w:rPr>
                <w:rFonts w:ascii="Corbel" w:hAnsi="Corbel" w:cs="Times New Roman"/>
                <w:noProof/>
              </w:rPr>
              <w:t>8.000</w:t>
            </w:r>
          </w:p>
        </w:tc>
        <w:tc>
          <w:tcPr>
            <w:tcW w:w="2209" w:type="dxa"/>
            <w:vAlign w:val="center"/>
          </w:tcPr>
          <w:p w14:paraId="1A117D84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8</w:t>
            </w:r>
          </w:p>
        </w:tc>
      </w:tr>
      <w:tr w:rsidR="00DA3B39" w:rsidRPr="00DA3B39" w14:paraId="6EF2E2C3" w14:textId="77777777" w:rsidTr="00463C1A">
        <w:trPr>
          <w:jc w:val="center"/>
        </w:trPr>
        <w:tc>
          <w:tcPr>
            <w:tcW w:w="2043" w:type="dxa"/>
            <w:vAlign w:val="center"/>
          </w:tcPr>
          <w:p w14:paraId="706D57D0" w14:textId="0B78BAB0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ISEE ≤ €</w:t>
            </w:r>
            <w:r w:rsidR="009B323E">
              <w:rPr>
                <w:rFonts w:ascii="Corbel" w:hAnsi="Corbel" w:cs="Times New Roman"/>
                <w:noProof/>
              </w:rPr>
              <w:t xml:space="preserve"> </w:t>
            </w:r>
            <w:r w:rsidRPr="00DA3B39">
              <w:rPr>
                <w:rFonts w:ascii="Corbel" w:hAnsi="Corbel" w:cs="Times New Roman"/>
                <w:noProof/>
              </w:rPr>
              <w:t>10.000</w:t>
            </w:r>
          </w:p>
        </w:tc>
        <w:tc>
          <w:tcPr>
            <w:tcW w:w="2209" w:type="dxa"/>
            <w:vAlign w:val="center"/>
          </w:tcPr>
          <w:p w14:paraId="2DCEBB44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6</w:t>
            </w:r>
          </w:p>
        </w:tc>
      </w:tr>
      <w:tr w:rsidR="00DA3B39" w:rsidRPr="00DA3B39" w14:paraId="1AD8357E" w14:textId="77777777" w:rsidTr="00463C1A">
        <w:trPr>
          <w:jc w:val="center"/>
        </w:trPr>
        <w:tc>
          <w:tcPr>
            <w:tcW w:w="2043" w:type="dxa"/>
            <w:vAlign w:val="center"/>
          </w:tcPr>
          <w:p w14:paraId="76F2427B" w14:textId="319E983A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ISEE ≤ €</w:t>
            </w:r>
            <w:r w:rsidR="009B323E">
              <w:rPr>
                <w:rFonts w:ascii="Corbel" w:hAnsi="Corbel" w:cs="Times New Roman"/>
                <w:noProof/>
              </w:rPr>
              <w:t xml:space="preserve"> </w:t>
            </w:r>
            <w:r w:rsidRPr="00DA3B39">
              <w:rPr>
                <w:rFonts w:ascii="Corbel" w:hAnsi="Corbel" w:cs="Times New Roman"/>
                <w:noProof/>
              </w:rPr>
              <w:t>12.000</w:t>
            </w:r>
          </w:p>
        </w:tc>
        <w:tc>
          <w:tcPr>
            <w:tcW w:w="2209" w:type="dxa"/>
            <w:vAlign w:val="center"/>
          </w:tcPr>
          <w:p w14:paraId="46ED5B66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4</w:t>
            </w:r>
          </w:p>
        </w:tc>
      </w:tr>
      <w:tr w:rsidR="00DA3B39" w:rsidRPr="00DA3B39" w14:paraId="3D6F26E2" w14:textId="77777777" w:rsidTr="00463C1A">
        <w:trPr>
          <w:jc w:val="center"/>
        </w:trPr>
        <w:tc>
          <w:tcPr>
            <w:tcW w:w="2043" w:type="dxa"/>
            <w:vAlign w:val="center"/>
          </w:tcPr>
          <w:p w14:paraId="7388E9A7" w14:textId="2C42BBF1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ISEE ≤ €</w:t>
            </w:r>
            <w:r w:rsidR="009B323E">
              <w:rPr>
                <w:rFonts w:ascii="Corbel" w:hAnsi="Corbel" w:cs="Times New Roman"/>
                <w:noProof/>
              </w:rPr>
              <w:t xml:space="preserve"> </w:t>
            </w:r>
            <w:r w:rsidRPr="00DA3B39">
              <w:rPr>
                <w:rFonts w:ascii="Corbel" w:hAnsi="Corbel" w:cs="Times New Roman"/>
                <w:noProof/>
              </w:rPr>
              <w:t>15.000</w:t>
            </w:r>
          </w:p>
        </w:tc>
        <w:tc>
          <w:tcPr>
            <w:tcW w:w="2209" w:type="dxa"/>
            <w:vAlign w:val="center"/>
          </w:tcPr>
          <w:p w14:paraId="6678A56D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2</w:t>
            </w:r>
          </w:p>
        </w:tc>
      </w:tr>
      <w:tr w:rsidR="00DA3B39" w:rsidRPr="00DA3B39" w14:paraId="72A34F4C" w14:textId="77777777" w:rsidTr="00463C1A">
        <w:trPr>
          <w:jc w:val="center"/>
        </w:trPr>
        <w:tc>
          <w:tcPr>
            <w:tcW w:w="2043" w:type="dxa"/>
            <w:vAlign w:val="center"/>
          </w:tcPr>
          <w:p w14:paraId="6C336F3C" w14:textId="1730E259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ISEE ≤ €</w:t>
            </w:r>
            <w:r w:rsidR="009B323E">
              <w:rPr>
                <w:rFonts w:ascii="Corbel" w:hAnsi="Corbel" w:cs="Times New Roman"/>
                <w:noProof/>
              </w:rPr>
              <w:t xml:space="preserve"> </w:t>
            </w:r>
            <w:r w:rsidRPr="00DA3B39">
              <w:rPr>
                <w:rFonts w:ascii="Corbel" w:hAnsi="Corbel" w:cs="Times New Roman"/>
                <w:noProof/>
              </w:rPr>
              <w:t>17.000</w:t>
            </w:r>
          </w:p>
        </w:tc>
        <w:tc>
          <w:tcPr>
            <w:tcW w:w="2209" w:type="dxa"/>
            <w:vAlign w:val="center"/>
          </w:tcPr>
          <w:p w14:paraId="0C3F4769" w14:textId="77777777" w:rsidR="00DA3B39" w:rsidRPr="00DA3B39" w:rsidRDefault="00DA3B39" w:rsidP="00DA3B39">
            <w:pPr>
              <w:jc w:val="center"/>
              <w:rPr>
                <w:rFonts w:ascii="Corbel" w:hAnsi="Corbel" w:cs="Times New Roman"/>
                <w:noProof/>
              </w:rPr>
            </w:pPr>
            <w:r w:rsidRPr="00DA3B39">
              <w:rPr>
                <w:rFonts w:ascii="Corbel" w:hAnsi="Corbel" w:cs="Times New Roman"/>
                <w:noProof/>
              </w:rPr>
              <w:t>1</w:t>
            </w:r>
          </w:p>
        </w:tc>
      </w:tr>
    </w:tbl>
    <w:p w14:paraId="7E2613BC" w14:textId="77777777" w:rsidR="00DA3B39" w:rsidRPr="00DA3B39" w:rsidRDefault="00DA3B39" w:rsidP="00DA3B39">
      <w:pPr>
        <w:spacing w:after="0"/>
        <w:ind w:left="360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</w:p>
    <w:p w14:paraId="15D020B1" w14:textId="77777777" w:rsidR="00DA3B39" w:rsidRPr="00DA3B39" w:rsidRDefault="00DA3B39" w:rsidP="00DA3B39">
      <w:pPr>
        <w:numPr>
          <w:ilvl w:val="0"/>
          <w:numId w:val="16"/>
        </w:numPr>
        <w:spacing w:after="0" w:line="259" w:lineRule="auto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  <w:r w:rsidRPr="00DA3B39">
        <w:rPr>
          <w:rFonts w:ascii="Corbel" w:eastAsia="Aptos" w:hAnsi="Corbel" w:cs="Times New Roman"/>
          <w:b/>
          <w:bCs/>
          <w:kern w:val="2"/>
          <w:lang w:val="it-IT"/>
          <w14:ligatures w14:val="standardContextual"/>
        </w:rPr>
        <w:t xml:space="preserve">Disabilità: </w:t>
      </w:r>
      <w:r w:rsidRPr="00DA3B39">
        <w:rPr>
          <w:rFonts w:ascii="Corbel" w:eastAsia="Aptos" w:hAnsi="Corbel" w:cs="Times New Roman"/>
          <w:kern w:val="2"/>
          <w:lang w:val="it-IT"/>
          <w14:ligatures w14:val="standardContextual"/>
        </w:rPr>
        <w:t>10 punti</w:t>
      </w:r>
    </w:p>
    <w:p w14:paraId="6C82D07C" w14:textId="77777777" w:rsidR="00DA3B39" w:rsidRPr="00DA3B39" w:rsidRDefault="00DA3B39" w:rsidP="00DA3B39">
      <w:pPr>
        <w:numPr>
          <w:ilvl w:val="0"/>
          <w:numId w:val="16"/>
        </w:numPr>
        <w:spacing w:after="0" w:line="259" w:lineRule="auto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  <w:r w:rsidRPr="00DA3B39">
        <w:rPr>
          <w:rFonts w:ascii="Corbel" w:eastAsia="Aptos" w:hAnsi="Corbel" w:cs="Times New Roman"/>
          <w:b/>
          <w:bCs/>
          <w:kern w:val="2"/>
          <w:lang w:val="it-IT"/>
          <w14:ligatures w14:val="standardContextual"/>
        </w:rPr>
        <w:t>Bisogni educativi speciali:</w:t>
      </w:r>
      <w:r w:rsidRPr="00DA3B39">
        <w:rPr>
          <w:rFonts w:ascii="Corbel" w:eastAsia="Aptos" w:hAnsi="Corbel" w:cs="Times New Roman"/>
          <w:kern w:val="2"/>
          <w:lang w:val="it-IT"/>
          <w14:ligatures w14:val="standardContextual"/>
        </w:rPr>
        <w:t xml:space="preserve"> 5 punti</w:t>
      </w:r>
    </w:p>
    <w:p w14:paraId="71850900" w14:textId="77777777" w:rsidR="00DA3B39" w:rsidRPr="00DA3B39" w:rsidRDefault="00DA3B39" w:rsidP="00DA3B39">
      <w:pPr>
        <w:numPr>
          <w:ilvl w:val="0"/>
          <w:numId w:val="16"/>
        </w:numPr>
        <w:spacing w:after="0" w:line="259" w:lineRule="auto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  <w:r w:rsidRPr="00DA3B39">
        <w:rPr>
          <w:rFonts w:ascii="Corbel" w:eastAsia="Aptos" w:hAnsi="Corbel" w:cs="Times New Roman"/>
          <w:b/>
          <w:bCs/>
          <w:kern w:val="2"/>
          <w:lang w:val="it-IT"/>
          <w14:ligatures w14:val="standardContextual"/>
        </w:rPr>
        <w:t xml:space="preserve">Provenienza da aree interne o isolate: </w:t>
      </w:r>
      <w:r w:rsidRPr="00DA3B39">
        <w:rPr>
          <w:rFonts w:ascii="Corbel" w:eastAsia="Aptos" w:hAnsi="Corbel" w:cs="Times New Roman"/>
          <w:kern w:val="2"/>
          <w:lang w:val="it-IT"/>
          <w14:ligatures w14:val="standardContextual"/>
        </w:rPr>
        <w:t>5 punti</w:t>
      </w:r>
    </w:p>
    <w:p w14:paraId="17B72AD5" w14:textId="77777777" w:rsidR="00DA3B39" w:rsidRPr="00DA3B39" w:rsidRDefault="00DA3B39" w:rsidP="00DA3B39">
      <w:pPr>
        <w:numPr>
          <w:ilvl w:val="0"/>
          <w:numId w:val="16"/>
        </w:numPr>
        <w:spacing w:after="0" w:line="259" w:lineRule="auto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  <w:r w:rsidRPr="00DA3B39">
        <w:rPr>
          <w:rFonts w:ascii="Corbel" w:eastAsia="Aptos" w:hAnsi="Corbel" w:cs="Times New Roman"/>
          <w:b/>
          <w:bCs/>
          <w:kern w:val="2"/>
          <w:lang w:val="it-IT"/>
          <w14:ligatures w14:val="standardContextual"/>
        </w:rPr>
        <w:t xml:space="preserve">Condizioni familiari o sociali complesse: </w:t>
      </w:r>
      <w:r w:rsidRPr="00DA3B39">
        <w:rPr>
          <w:rFonts w:ascii="Corbel" w:eastAsia="Aptos" w:hAnsi="Corbel" w:cs="Times New Roman"/>
          <w:kern w:val="2"/>
          <w:lang w:val="it-IT"/>
          <w14:ligatures w14:val="standardContextual"/>
        </w:rPr>
        <w:t>5 punti</w:t>
      </w:r>
    </w:p>
    <w:p w14:paraId="68F2DB28" w14:textId="77777777" w:rsidR="00DA3B39" w:rsidRPr="00DA3B39" w:rsidRDefault="00DA3B39" w:rsidP="00DA3B39">
      <w:pPr>
        <w:numPr>
          <w:ilvl w:val="0"/>
          <w:numId w:val="16"/>
        </w:numPr>
        <w:spacing w:after="0" w:line="259" w:lineRule="auto"/>
        <w:jc w:val="both"/>
        <w:rPr>
          <w:rFonts w:ascii="Corbel" w:eastAsia="Aptos" w:hAnsi="Corbel" w:cs="Times New Roman"/>
          <w:kern w:val="2"/>
          <w:lang w:val="it-IT"/>
          <w14:ligatures w14:val="standardContextual"/>
        </w:rPr>
      </w:pPr>
      <w:r w:rsidRPr="00DA3B39">
        <w:rPr>
          <w:rFonts w:ascii="Corbel" w:eastAsia="Aptos" w:hAnsi="Corbel" w:cs="Times New Roman"/>
          <w:b/>
          <w:bCs/>
          <w:kern w:val="2"/>
          <w:lang w:val="it-IT"/>
          <w14:ligatures w14:val="standardContextual"/>
        </w:rPr>
        <w:t xml:space="preserve">Appartenenza a minoranze linguistiche o culturali: </w:t>
      </w:r>
      <w:r w:rsidRPr="00DA3B39">
        <w:rPr>
          <w:rFonts w:ascii="Corbel" w:eastAsia="Aptos" w:hAnsi="Corbel" w:cs="Times New Roman"/>
          <w:kern w:val="2"/>
          <w:lang w:val="it-IT"/>
          <w14:ligatures w14:val="standardContextual"/>
        </w:rPr>
        <w:t>5 punti.</w:t>
      </w:r>
    </w:p>
    <w:p w14:paraId="3A65CC60" w14:textId="77777777" w:rsidR="00DA3B39" w:rsidRPr="004631E7" w:rsidRDefault="00DA3B39" w:rsidP="00A309EE">
      <w:pPr>
        <w:jc w:val="center"/>
        <w:rPr>
          <w:rFonts w:ascii="Corbel" w:hAnsi="Corbel"/>
          <w:lang w:val="it-IT"/>
        </w:rPr>
      </w:pPr>
    </w:p>
    <w:sectPr w:rsidR="00DA3B39" w:rsidRPr="004631E7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0F9B" w14:textId="77777777" w:rsidR="00E008B3" w:rsidRDefault="00E008B3" w:rsidP="00D40A73">
      <w:pPr>
        <w:spacing w:after="0" w:line="240" w:lineRule="auto"/>
      </w:pPr>
      <w:r>
        <w:separator/>
      </w:r>
    </w:p>
  </w:endnote>
  <w:endnote w:type="continuationSeparator" w:id="0">
    <w:p w14:paraId="00BAFFAF" w14:textId="77777777" w:rsidR="00E008B3" w:rsidRDefault="00E008B3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E14E" w14:textId="77777777" w:rsidR="00E008B3" w:rsidRDefault="00E008B3" w:rsidP="00D40A73">
      <w:pPr>
        <w:spacing w:after="0" w:line="240" w:lineRule="auto"/>
      </w:pPr>
      <w:r>
        <w:separator/>
      </w:r>
    </w:p>
  </w:footnote>
  <w:footnote w:type="continuationSeparator" w:id="0">
    <w:p w14:paraId="7C766BA0" w14:textId="77777777" w:rsidR="00E008B3" w:rsidRDefault="00E008B3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010FC0"/>
    <w:multiLevelType w:val="hybridMultilevel"/>
    <w:tmpl w:val="1CA43B38"/>
    <w:lvl w:ilvl="0" w:tplc="31642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9DA"/>
    <w:multiLevelType w:val="multilevel"/>
    <w:tmpl w:val="F0A6C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F0F7F"/>
    <w:multiLevelType w:val="multilevel"/>
    <w:tmpl w:val="5A48F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AB0"/>
    <w:multiLevelType w:val="multilevel"/>
    <w:tmpl w:val="082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966F1"/>
    <w:multiLevelType w:val="hybridMultilevel"/>
    <w:tmpl w:val="CE902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7357B"/>
    <w:multiLevelType w:val="multilevel"/>
    <w:tmpl w:val="F476FF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F19F4"/>
    <w:multiLevelType w:val="multilevel"/>
    <w:tmpl w:val="D9CAD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76966"/>
    <w:multiLevelType w:val="hybridMultilevel"/>
    <w:tmpl w:val="679C42C4"/>
    <w:lvl w:ilvl="0" w:tplc="CB3E92D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C30C68"/>
    <w:multiLevelType w:val="multilevel"/>
    <w:tmpl w:val="39A2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EE6937"/>
    <w:multiLevelType w:val="multilevel"/>
    <w:tmpl w:val="82D0D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568730368">
    <w:abstractNumId w:val="12"/>
  </w:num>
  <w:num w:numId="8" w16cid:durableId="230317240">
    <w:abstractNumId w:val="11"/>
  </w:num>
  <w:num w:numId="9" w16cid:durableId="170144164">
    <w:abstractNumId w:val="9"/>
  </w:num>
  <w:num w:numId="10" w16cid:durableId="1249079423">
    <w:abstractNumId w:val="8"/>
  </w:num>
  <w:num w:numId="11" w16cid:durableId="2019697106">
    <w:abstractNumId w:val="15"/>
  </w:num>
  <w:num w:numId="12" w16cid:durableId="152648796">
    <w:abstractNumId w:val="7"/>
  </w:num>
  <w:num w:numId="13" w16cid:durableId="52122309">
    <w:abstractNumId w:val="6"/>
  </w:num>
  <w:num w:numId="14" w16cid:durableId="1805735440">
    <w:abstractNumId w:val="10"/>
  </w:num>
  <w:num w:numId="15" w16cid:durableId="570696712">
    <w:abstractNumId w:val="13"/>
  </w:num>
  <w:num w:numId="16" w16cid:durableId="130662341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537D"/>
    <w:rsid w:val="0006063C"/>
    <w:rsid w:val="00062DE4"/>
    <w:rsid w:val="00072D63"/>
    <w:rsid w:val="00091847"/>
    <w:rsid w:val="00094451"/>
    <w:rsid w:val="000E1878"/>
    <w:rsid w:val="000E561E"/>
    <w:rsid w:val="000F0D1C"/>
    <w:rsid w:val="000F3120"/>
    <w:rsid w:val="000F728C"/>
    <w:rsid w:val="000F7DDA"/>
    <w:rsid w:val="00100157"/>
    <w:rsid w:val="00117A53"/>
    <w:rsid w:val="00122A6C"/>
    <w:rsid w:val="0014508D"/>
    <w:rsid w:val="0015074B"/>
    <w:rsid w:val="001549CB"/>
    <w:rsid w:val="00166758"/>
    <w:rsid w:val="00167A5D"/>
    <w:rsid w:val="00177C48"/>
    <w:rsid w:val="00183279"/>
    <w:rsid w:val="00184FA2"/>
    <w:rsid w:val="001904CC"/>
    <w:rsid w:val="0019598B"/>
    <w:rsid w:val="001C59A1"/>
    <w:rsid w:val="001C6840"/>
    <w:rsid w:val="001E1883"/>
    <w:rsid w:val="001E1FB3"/>
    <w:rsid w:val="00201517"/>
    <w:rsid w:val="00221125"/>
    <w:rsid w:val="00232AAB"/>
    <w:rsid w:val="00250C33"/>
    <w:rsid w:val="0025688C"/>
    <w:rsid w:val="00277F3C"/>
    <w:rsid w:val="002820E4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77C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97BEA"/>
    <w:rsid w:val="003A0459"/>
    <w:rsid w:val="003B0D7A"/>
    <w:rsid w:val="003D79BC"/>
    <w:rsid w:val="003E52D5"/>
    <w:rsid w:val="00405880"/>
    <w:rsid w:val="004109BB"/>
    <w:rsid w:val="004243CB"/>
    <w:rsid w:val="00432B6F"/>
    <w:rsid w:val="0044686F"/>
    <w:rsid w:val="004474CE"/>
    <w:rsid w:val="00450A33"/>
    <w:rsid w:val="004631E7"/>
    <w:rsid w:val="0047062A"/>
    <w:rsid w:val="0047295C"/>
    <w:rsid w:val="00472995"/>
    <w:rsid w:val="004A1E0A"/>
    <w:rsid w:val="004A2987"/>
    <w:rsid w:val="004A3CB5"/>
    <w:rsid w:val="004B1CD9"/>
    <w:rsid w:val="004B306C"/>
    <w:rsid w:val="004B699F"/>
    <w:rsid w:val="004C34F1"/>
    <w:rsid w:val="004C38BA"/>
    <w:rsid w:val="004C5F87"/>
    <w:rsid w:val="004D46D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6CCA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E7D85"/>
    <w:rsid w:val="005F1A5C"/>
    <w:rsid w:val="005F5868"/>
    <w:rsid w:val="00600890"/>
    <w:rsid w:val="0061264B"/>
    <w:rsid w:val="0061321B"/>
    <w:rsid w:val="0063408E"/>
    <w:rsid w:val="00640812"/>
    <w:rsid w:val="006429D4"/>
    <w:rsid w:val="00656146"/>
    <w:rsid w:val="006567E9"/>
    <w:rsid w:val="00657A65"/>
    <w:rsid w:val="006736CD"/>
    <w:rsid w:val="00680DE3"/>
    <w:rsid w:val="00692F49"/>
    <w:rsid w:val="00694A2C"/>
    <w:rsid w:val="006A31AB"/>
    <w:rsid w:val="006F4BAE"/>
    <w:rsid w:val="0070047D"/>
    <w:rsid w:val="00713A03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437B"/>
    <w:rsid w:val="0075726E"/>
    <w:rsid w:val="00762C84"/>
    <w:rsid w:val="00763025"/>
    <w:rsid w:val="007812D9"/>
    <w:rsid w:val="00782C41"/>
    <w:rsid w:val="0078514A"/>
    <w:rsid w:val="00793997"/>
    <w:rsid w:val="00794A5C"/>
    <w:rsid w:val="007B4859"/>
    <w:rsid w:val="007C61CA"/>
    <w:rsid w:val="007E4908"/>
    <w:rsid w:val="00800B82"/>
    <w:rsid w:val="00813990"/>
    <w:rsid w:val="00824DCA"/>
    <w:rsid w:val="00826C57"/>
    <w:rsid w:val="00840A9A"/>
    <w:rsid w:val="00841F09"/>
    <w:rsid w:val="0084320C"/>
    <w:rsid w:val="00847066"/>
    <w:rsid w:val="008554FD"/>
    <w:rsid w:val="008608A4"/>
    <w:rsid w:val="0087332E"/>
    <w:rsid w:val="0087603B"/>
    <w:rsid w:val="00880598"/>
    <w:rsid w:val="008812AA"/>
    <w:rsid w:val="00881EB7"/>
    <w:rsid w:val="0088618A"/>
    <w:rsid w:val="008906E9"/>
    <w:rsid w:val="00892195"/>
    <w:rsid w:val="0089360E"/>
    <w:rsid w:val="008A36C6"/>
    <w:rsid w:val="008B5456"/>
    <w:rsid w:val="008B68A8"/>
    <w:rsid w:val="008B75A5"/>
    <w:rsid w:val="008D096E"/>
    <w:rsid w:val="008D4B71"/>
    <w:rsid w:val="008F324D"/>
    <w:rsid w:val="00906DDF"/>
    <w:rsid w:val="00913CDD"/>
    <w:rsid w:val="00921372"/>
    <w:rsid w:val="00925042"/>
    <w:rsid w:val="009376E0"/>
    <w:rsid w:val="00945275"/>
    <w:rsid w:val="00955340"/>
    <w:rsid w:val="00965A46"/>
    <w:rsid w:val="00966414"/>
    <w:rsid w:val="0098080F"/>
    <w:rsid w:val="0098190A"/>
    <w:rsid w:val="00985F1F"/>
    <w:rsid w:val="009A2F03"/>
    <w:rsid w:val="009A35CC"/>
    <w:rsid w:val="009B323E"/>
    <w:rsid w:val="009D142E"/>
    <w:rsid w:val="009D3759"/>
    <w:rsid w:val="009D5D77"/>
    <w:rsid w:val="009E1E0E"/>
    <w:rsid w:val="00A309E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C7BE5"/>
    <w:rsid w:val="00AD5528"/>
    <w:rsid w:val="00AE3F7A"/>
    <w:rsid w:val="00AE4677"/>
    <w:rsid w:val="00AF6B87"/>
    <w:rsid w:val="00B132DE"/>
    <w:rsid w:val="00B13E49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A7AC3"/>
    <w:rsid w:val="00BB5D65"/>
    <w:rsid w:val="00BC7479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6506"/>
    <w:rsid w:val="00C30403"/>
    <w:rsid w:val="00C33BF2"/>
    <w:rsid w:val="00C376ED"/>
    <w:rsid w:val="00C51403"/>
    <w:rsid w:val="00C57E69"/>
    <w:rsid w:val="00C6210D"/>
    <w:rsid w:val="00C828EC"/>
    <w:rsid w:val="00CA0E65"/>
    <w:rsid w:val="00CA3DA7"/>
    <w:rsid w:val="00CA7BBD"/>
    <w:rsid w:val="00CB0664"/>
    <w:rsid w:val="00CB2680"/>
    <w:rsid w:val="00CB40B3"/>
    <w:rsid w:val="00CC2148"/>
    <w:rsid w:val="00CC6BD4"/>
    <w:rsid w:val="00CC7A0C"/>
    <w:rsid w:val="00CD1DC1"/>
    <w:rsid w:val="00CE33B1"/>
    <w:rsid w:val="00CE6A08"/>
    <w:rsid w:val="00CE7B34"/>
    <w:rsid w:val="00CF299E"/>
    <w:rsid w:val="00CF7ED0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87A57"/>
    <w:rsid w:val="00DA3B39"/>
    <w:rsid w:val="00DA4180"/>
    <w:rsid w:val="00DA6BC5"/>
    <w:rsid w:val="00DB0841"/>
    <w:rsid w:val="00DB2B0E"/>
    <w:rsid w:val="00DE6D7F"/>
    <w:rsid w:val="00E008B3"/>
    <w:rsid w:val="00E03619"/>
    <w:rsid w:val="00E051EA"/>
    <w:rsid w:val="00E111F5"/>
    <w:rsid w:val="00E13B42"/>
    <w:rsid w:val="00E206DE"/>
    <w:rsid w:val="00E421BA"/>
    <w:rsid w:val="00E52B01"/>
    <w:rsid w:val="00E56C27"/>
    <w:rsid w:val="00E642EA"/>
    <w:rsid w:val="00E90834"/>
    <w:rsid w:val="00EA3022"/>
    <w:rsid w:val="00EA5EE2"/>
    <w:rsid w:val="00EB7781"/>
    <w:rsid w:val="00ED5241"/>
    <w:rsid w:val="00ED5D42"/>
    <w:rsid w:val="00ED67A9"/>
    <w:rsid w:val="00EE0E3E"/>
    <w:rsid w:val="00EF526D"/>
    <w:rsid w:val="00F10EFC"/>
    <w:rsid w:val="00F1428A"/>
    <w:rsid w:val="00F326E4"/>
    <w:rsid w:val="00F33398"/>
    <w:rsid w:val="00F4187F"/>
    <w:rsid w:val="00F54786"/>
    <w:rsid w:val="00F57ACB"/>
    <w:rsid w:val="00F57F0C"/>
    <w:rsid w:val="00F73132"/>
    <w:rsid w:val="00F7453A"/>
    <w:rsid w:val="00F90DE6"/>
    <w:rsid w:val="00F93056"/>
    <w:rsid w:val="00F97A6F"/>
    <w:rsid w:val="00FB10BC"/>
    <w:rsid w:val="00FB63EA"/>
    <w:rsid w:val="00FC693F"/>
    <w:rsid w:val="00FD00FF"/>
    <w:rsid w:val="00FD4C04"/>
    <w:rsid w:val="00FD6B95"/>
    <w:rsid w:val="00FF2EE1"/>
    <w:rsid w:val="00FF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C30403"/>
    <w:pPr>
      <w:spacing w:after="0" w:line="240" w:lineRule="auto"/>
    </w:pPr>
    <w:rPr>
      <w:rFonts w:eastAsia="Aptos"/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DA3B39"/>
    <w:pPr>
      <w:spacing w:after="0" w:line="240" w:lineRule="auto"/>
    </w:pPr>
    <w:rPr>
      <w:rFonts w:eastAsia="Aptos"/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287</cp:revision>
  <dcterms:created xsi:type="dcterms:W3CDTF">2025-10-12T13:48:00Z</dcterms:created>
  <dcterms:modified xsi:type="dcterms:W3CDTF">2025-12-22T09:28:00Z</dcterms:modified>
  <cp:category/>
</cp:coreProperties>
</file>